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DC" w:rsidRDefault="004518DC" w:rsidP="004518DC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УПРАВЛЕНИЕ РИСКАМИ</w:t>
      </w:r>
    </w:p>
    <w:p w:rsidR="004518DC" w:rsidRDefault="004518DC" w:rsidP="004518DC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Практическая работа 2</w:t>
      </w:r>
    </w:p>
    <w:p w:rsidR="004518DC" w:rsidRPr="00AF71EA" w:rsidRDefault="004518DC" w:rsidP="004518DC">
      <w:pPr>
        <w:ind w:firstLine="567"/>
        <w:jc w:val="both"/>
        <w:rPr>
          <w:rFonts w:ascii="Times New Roman" w:hAnsi="Times New Roman" w:cs="Times New Roman"/>
          <w:sz w:val="24"/>
        </w:rPr>
      </w:pPr>
      <w:r w:rsidRPr="00AF71EA">
        <w:rPr>
          <w:rFonts w:ascii="Times New Roman" w:hAnsi="Times New Roman" w:cs="Times New Roman"/>
          <w:sz w:val="24"/>
        </w:rPr>
        <w:t>Ознакомьтесь с содержанием ситуационной задачи и ответьте на вопросы.</w:t>
      </w:r>
    </w:p>
    <w:p w:rsidR="004518DC" w:rsidRDefault="004518DC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D4435A" w:rsidRPr="00D4435A" w:rsidRDefault="004518DC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ЗАДАНИЕ 1</w:t>
      </w:r>
    </w:p>
    <w:p w:rsidR="00D4435A" w:rsidRPr="00D4435A" w:rsidRDefault="00D4435A" w:rsidP="00D4435A">
      <w:pPr>
        <w:ind w:firstLine="567"/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Для фирмы-производителя реализация риска увеличения цен на импортное сырье может быть вызвана принятием правительством государства решения о повышении ввозных пошлин. Соответствующее постановление правительства подписывается конкретным государственным чиновником, обычно, председателем правительства или премьер-министром. Но причиной реализации данного риска нельзя считать «человеческий фактор», связанный с поступком этого лица. Здесь он действует как уполномоченный представитель социальной системы – государства и принимает решение от лица и в интересах данной системы. Поэтому риски, связанные с решениями и действиями различных должностных лиц, государственных деятелей, представителей власти, относятся к рискам социума.</w:t>
      </w:r>
    </w:p>
    <w:p w:rsidR="00D4435A" w:rsidRPr="00D4435A" w:rsidRDefault="00D4435A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D4435A">
        <w:rPr>
          <w:rFonts w:ascii="Times New Roman" w:hAnsi="Times New Roman" w:cs="Times New Roman"/>
          <w:b/>
          <w:sz w:val="24"/>
        </w:rPr>
        <w:t>Вопросы:</w:t>
      </w:r>
    </w:p>
    <w:p w:rsidR="00D4435A" w:rsidRPr="00D4435A" w:rsidRDefault="00D4435A" w:rsidP="00D4435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Перечислите возможные для фирмы-производителя негативные последствия реализация риска увеличения цен на импортное сырье.</w:t>
      </w:r>
    </w:p>
    <w:p w:rsidR="00D4435A" w:rsidRPr="00D4435A" w:rsidRDefault="00D4435A" w:rsidP="00D4435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Каковы специфика и особенности управления рисками социума?</w:t>
      </w:r>
    </w:p>
    <w:p w:rsidR="00D4435A" w:rsidRDefault="00D4435A" w:rsidP="00D4435A"/>
    <w:p w:rsidR="00D4435A" w:rsidRPr="00D4435A" w:rsidRDefault="004518DC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ЗАДАНИЕ 2</w:t>
      </w:r>
    </w:p>
    <w:p w:rsidR="00D4435A" w:rsidRDefault="00D4435A" w:rsidP="00D4435A">
      <w:pPr>
        <w:ind w:firstLine="567"/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 xml:space="preserve">Фармацевтическая компания занимается разработкой и </w:t>
      </w:r>
      <w:r>
        <w:rPr>
          <w:rFonts w:ascii="Times New Roman" w:hAnsi="Times New Roman" w:cs="Times New Roman"/>
          <w:sz w:val="24"/>
        </w:rPr>
        <w:t>производ</w:t>
      </w:r>
      <w:r w:rsidRPr="00D4435A">
        <w:rPr>
          <w:rFonts w:ascii="Times New Roman" w:hAnsi="Times New Roman" w:cs="Times New Roman"/>
          <w:sz w:val="24"/>
        </w:rPr>
        <w:t>ством вакцин. Если будут выявле</w:t>
      </w:r>
      <w:r>
        <w:rPr>
          <w:rFonts w:ascii="Times New Roman" w:hAnsi="Times New Roman" w:cs="Times New Roman"/>
          <w:sz w:val="24"/>
        </w:rPr>
        <w:t>ны многочисленные случаи причи</w:t>
      </w:r>
      <w:r w:rsidRPr="00D4435A">
        <w:rPr>
          <w:rFonts w:ascii="Times New Roman" w:hAnsi="Times New Roman" w:cs="Times New Roman"/>
          <w:sz w:val="24"/>
        </w:rPr>
        <w:t>нения вреда здоровью при использовании ее вакцины, то даже при наличии материальных и человеческих ресурсов, а также во</w:t>
      </w:r>
      <w:r>
        <w:rPr>
          <w:rFonts w:ascii="Times New Roman" w:hAnsi="Times New Roman" w:cs="Times New Roman"/>
          <w:sz w:val="24"/>
        </w:rPr>
        <w:t>зможно</w:t>
      </w:r>
      <w:r w:rsidRPr="00D4435A">
        <w:rPr>
          <w:rFonts w:ascii="Times New Roman" w:hAnsi="Times New Roman" w:cs="Times New Roman"/>
          <w:sz w:val="24"/>
        </w:rPr>
        <w:t xml:space="preserve">сти удовлетворения всех исков потерпевших и штрафов со стороны государства, неприятие фирмы-производителя обществом может </w:t>
      </w:r>
      <w:r>
        <w:rPr>
          <w:rFonts w:ascii="Times New Roman" w:hAnsi="Times New Roman" w:cs="Times New Roman"/>
          <w:sz w:val="24"/>
        </w:rPr>
        <w:t xml:space="preserve">помешать ей (фирме) </w:t>
      </w:r>
      <w:r w:rsidRPr="00D4435A">
        <w:rPr>
          <w:rFonts w:ascii="Times New Roman" w:hAnsi="Times New Roman" w:cs="Times New Roman"/>
          <w:sz w:val="24"/>
        </w:rPr>
        <w:t>выжить.</w:t>
      </w:r>
    </w:p>
    <w:p w:rsidR="00D4435A" w:rsidRPr="00D4435A" w:rsidRDefault="00D4435A" w:rsidP="00D4435A">
      <w:pPr>
        <w:ind w:firstLine="567"/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 xml:space="preserve">Еще более чувствительными к восприятию обществом являются финансовые цели </w:t>
      </w:r>
      <w:proofErr w:type="gramStart"/>
      <w:r w:rsidRPr="00D4435A">
        <w:rPr>
          <w:rFonts w:ascii="Times New Roman" w:hAnsi="Times New Roman" w:cs="Times New Roman"/>
          <w:sz w:val="24"/>
        </w:rPr>
        <w:t>риск-менеджме</w:t>
      </w:r>
      <w:r>
        <w:rPr>
          <w:rFonts w:ascii="Times New Roman" w:hAnsi="Times New Roman" w:cs="Times New Roman"/>
          <w:sz w:val="24"/>
        </w:rPr>
        <w:t>нта</w:t>
      </w:r>
      <w:proofErr w:type="gramEnd"/>
      <w:r>
        <w:rPr>
          <w:rFonts w:ascii="Times New Roman" w:hAnsi="Times New Roman" w:cs="Times New Roman"/>
          <w:sz w:val="24"/>
        </w:rPr>
        <w:t>. Даже незначительные проис</w:t>
      </w:r>
      <w:r w:rsidRPr="00D4435A">
        <w:rPr>
          <w:rFonts w:ascii="Times New Roman" w:hAnsi="Times New Roman" w:cs="Times New Roman"/>
          <w:sz w:val="24"/>
        </w:rPr>
        <w:t xml:space="preserve">шествия на предприятии при неблагоприятном освещении в </w:t>
      </w:r>
      <w:r>
        <w:rPr>
          <w:rFonts w:ascii="Times New Roman" w:hAnsi="Times New Roman" w:cs="Times New Roman"/>
          <w:sz w:val="24"/>
        </w:rPr>
        <w:t>сред</w:t>
      </w:r>
      <w:r w:rsidRPr="00D4435A">
        <w:rPr>
          <w:rFonts w:ascii="Times New Roman" w:hAnsi="Times New Roman" w:cs="Times New Roman"/>
          <w:sz w:val="24"/>
        </w:rPr>
        <w:t>ствах массовой информации и при появлении слухов могут нарушить его стабильность и помешать продолжению роста.</w:t>
      </w:r>
    </w:p>
    <w:p w:rsidR="00D4435A" w:rsidRPr="006C3803" w:rsidRDefault="00D4435A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6C3803">
        <w:rPr>
          <w:rFonts w:ascii="Times New Roman" w:hAnsi="Times New Roman" w:cs="Times New Roman"/>
          <w:b/>
          <w:sz w:val="24"/>
        </w:rPr>
        <w:t>Вопросы:</w:t>
      </w:r>
    </w:p>
    <w:p w:rsidR="00D4435A" w:rsidRPr="00D4435A" w:rsidRDefault="00D4435A" w:rsidP="00D4435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Перечислите возможные при</w:t>
      </w:r>
      <w:r>
        <w:rPr>
          <w:rFonts w:ascii="Times New Roman" w:hAnsi="Times New Roman" w:cs="Times New Roman"/>
          <w:sz w:val="24"/>
        </w:rPr>
        <w:t>чины возникновения риска непри</w:t>
      </w:r>
      <w:r w:rsidRPr="00D4435A">
        <w:rPr>
          <w:rFonts w:ascii="Times New Roman" w:hAnsi="Times New Roman" w:cs="Times New Roman"/>
          <w:sz w:val="24"/>
        </w:rPr>
        <w:t>ятия фирмы-производителя обществом.</w:t>
      </w:r>
    </w:p>
    <w:p w:rsidR="00D4435A" w:rsidRPr="00D4435A" w:rsidRDefault="00D4435A" w:rsidP="00D4435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Каким образом можно минимизировать вероятность появления в средствах массовой информации негативной информации об организации?</w:t>
      </w:r>
    </w:p>
    <w:p w:rsidR="00063036" w:rsidRPr="004518DC" w:rsidRDefault="00D4435A" w:rsidP="004518D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 xml:space="preserve">Почему, по Вашему мнению, финансовые цели </w:t>
      </w:r>
      <w:proofErr w:type="gramStart"/>
      <w:r w:rsidRPr="00D4435A">
        <w:rPr>
          <w:rFonts w:ascii="Times New Roman" w:hAnsi="Times New Roman" w:cs="Times New Roman"/>
          <w:sz w:val="24"/>
        </w:rPr>
        <w:t>риск-менеджмента</w:t>
      </w:r>
      <w:proofErr w:type="gramEnd"/>
      <w:r w:rsidRPr="00D4435A">
        <w:rPr>
          <w:rFonts w:ascii="Times New Roman" w:hAnsi="Times New Roman" w:cs="Times New Roman"/>
          <w:sz w:val="24"/>
        </w:rPr>
        <w:t xml:space="preserve"> более чувствительны к восприятию обществом?</w:t>
      </w:r>
      <w:bookmarkStart w:id="0" w:name="_GoBack"/>
      <w:bookmarkEnd w:id="0"/>
    </w:p>
    <w:sectPr w:rsidR="00063036" w:rsidRPr="00451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5FE"/>
    <w:multiLevelType w:val="hybridMultilevel"/>
    <w:tmpl w:val="D6947E82"/>
    <w:lvl w:ilvl="0" w:tplc="D4321224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59B4E104">
      <w:start w:val="1"/>
      <w:numFmt w:val="decimal"/>
      <w:lvlText w:val="%2)"/>
      <w:lvlJc w:val="left"/>
      <w:pPr>
        <w:ind w:left="113" w:hanging="224"/>
        <w:jc w:val="left"/>
      </w:pPr>
      <w:rPr>
        <w:rFonts w:ascii="Palatino Linotype" w:eastAsia="Palatino Linotype" w:hAnsi="Palatino Linotype" w:cs="Palatino Linotype" w:hint="default"/>
        <w:w w:val="104"/>
        <w:sz w:val="20"/>
        <w:szCs w:val="20"/>
      </w:rPr>
    </w:lvl>
    <w:lvl w:ilvl="2" w:tplc="F918BD4E">
      <w:numFmt w:val="bullet"/>
      <w:lvlText w:val="•"/>
      <w:lvlJc w:val="left"/>
      <w:pPr>
        <w:ind w:left="1061" w:hanging="224"/>
      </w:pPr>
      <w:rPr>
        <w:rFonts w:hint="default"/>
      </w:rPr>
    </w:lvl>
    <w:lvl w:ilvl="3" w:tplc="E5EAE69E">
      <w:numFmt w:val="bullet"/>
      <w:lvlText w:val="•"/>
      <w:lvlJc w:val="left"/>
      <w:pPr>
        <w:ind w:left="1722" w:hanging="224"/>
      </w:pPr>
      <w:rPr>
        <w:rFonts w:hint="default"/>
      </w:rPr>
    </w:lvl>
    <w:lvl w:ilvl="4" w:tplc="EB108500">
      <w:numFmt w:val="bullet"/>
      <w:lvlText w:val="•"/>
      <w:lvlJc w:val="left"/>
      <w:pPr>
        <w:ind w:left="2383" w:hanging="224"/>
      </w:pPr>
      <w:rPr>
        <w:rFonts w:hint="default"/>
      </w:rPr>
    </w:lvl>
    <w:lvl w:ilvl="5" w:tplc="D5524B3E">
      <w:numFmt w:val="bullet"/>
      <w:lvlText w:val="•"/>
      <w:lvlJc w:val="left"/>
      <w:pPr>
        <w:ind w:left="3044" w:hanging="224"/>
      </w:pPr>
      <w:rPr>
        <w:rFonts w:hint="default"/>
      </w:rPr>
    </w:lvl>
    <w:lvl w:ilvl="6" w:tplc="EA380096">
      <w:numFmt w:val="bullet"/>
      <w:lvlText w:val="•"/>
      <w:lvlJc w:val="left"/>
      <w:pPr>
        <w:ind w:left="3705" w:hanging="224"/>
      </w:pPr>
      <w:rPr>
        <w:rFonts w:hint="default"/>
      </w:rPr>
    </w:lvl>
    <w:lvl w:ilvl="7" w:tplc="FC0C0030">
      <w:numFmt w:val="bullet"/>
      <w:lvlText w:val="•"/>
      <w:lvlJc w:val="left"/>
      <w:pPr>
        <w:ind w:left="4367" w:hanging="224"/>
      </w:pPr>
      <w:rPr>
        <w:rFonts w:hint="default"/>
      </w:rPr>
    </w:lvl>
    <w:lvl w:ilvl="8" w:tplc="ABF2E13A">
      <w:numFmt w:val="bullet"/>
      <w:lvlText w:val="•"/>
      <w:lvlJc w:val="left"/>
      <w:pPr>
        <w:ind w:left="5028" w:hanging="224"/>
      </w:pPr>
      <w:rPr>
        <w:rFonts w:hint="default"/>
      </w:rPr>
    </w:lvl>
  </w:abstractNum>
  <w:abstractNum w:abstractNumId="1">
    <w:nsid w:val="08AF57DB"/>
    <w:multiLevelType w:val="hybridMultilevel"/>
    <w:tmpl w:val="7ABAB6C4"/>
    <w:lvl w:ilvl="0" w:tplc="EFAC580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73667BDC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93C9F5E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4FB06E6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9022944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276BBAC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6728FD8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AE6F1CE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04452B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">
    <w:nsid w:val="0BE92E3C"/>
    <w:multiLevelType w:val="hybridMultilevel"/>
    <w:tmpl w:val="FE7C93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06633"/>
    <w:multiLevelType w:val="hybridMultilevel"/>
    <w:tmpl w:val="13B698BE"/>
    <w:lvl w:ilvl="0" w:tplc="300226F2">
      <w:numFmt w:val="bullet"/>
      <w:lvlText w:val="–"/>
      <w:lvlJc w:val="left"/>
      <w:pPr>
        <w:ind w:left="113" w:hanging="189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1" w:tplc="81F07924">
      <w:numFmt w:val="bullet"/>
      <w:lvlText w:val="•"/>
      <w:lvlJc w:val="left"/>
      <w:pPr>
        <w:ind w:left="743" w:hanging="189"/>
      </w:pPr>
      <w:rPr>
        <w:rFonts w:hint="default"/>
      </w:rPr>
    </w:lvl>
    <w:lvl w:ilvl="2" w:tplc="008EC598">
      <w:numFmt w:val="bullet"/>
      <w:lvlText w:val="•"/>
      <w:lvlJc w:val="left"/>
      <w:pPr>
        <w:ind w:left="1366" w:hanging="189"/>
      </w:pPr>
      <w:rPr>
        <w:rFonts w:hint="default"/>
      </w:rPr>
    </w:lvl>
    <w:lvl w:ilvl="3" w:tplc="D3A2A9A4">
      <w:numFmt w:val="bullet"/>
      <w:lvlText w:val="•"/>
      <w:lvlJc w:val="left"/>
      <w:pPr>
        <w:ind w:left="1989" w:hanging="189"/>
      </w:pPr>
      <w:rPr>
        <w:rFonts w:hint="default"/>
      </w:rPr>
    </w:lvl>
    <w:lvl w:ilvl="4" w:tplc="7BDE818E">
      <w:numFmt w:val="bullet"/>
      <w:lvlText w:val="•"/>
      <w:lvlJc w:val="left"/>
      <w:pPr>
        <w:ind w:left="2612" w:hanging="189"/>
      </w:pPr>
      <w:rPr>
        <w:rFonts w:hint="default"/>
      </w:rPr>
    </w:lvl>
    <w:lvl w:ilvl="5" w:tplc="A1F23446">
      <w:numFmt w:val="bullet"/>
      <w:lvlText w:val="•"/>
      <w:lvlJc w:val="left"/>
      <w:pPr>
        <w:ind w:left="3235" w:hanging="189"/>
      </w:pPr>
      <w:rPr>
        <w:rFonts w:hint="default"/>
      </w:rPr>
    </w:lvl>
    <w:lvl w:ilvl="6" w:tplc="AF0AC000">
      <w:numFmt w:val="bullet"/>
      <w:lvlText w:val="•"/>
      <w:lvlJc w:val="left"/>
      <w:pPr>
        <w:ind w:left="3858" w:hanging="189"/>
      </w:pPr>
      <w:rPr>
        <w:rFonts w:hint="default"/>
      </w:rPr>
    </w:lvl>
    <w:lvl w:ilvl="7" w:tplc="45809E6E">
      <w:numFmt w:val="bullet"/>
      <w:lvlText w:val="•"/>
      <w:lvlJc w:val="left"/>
      <w:pPr>
        <w:ind w:left="4481" w:hanging="189"/>
      </w:pPr>
      <w:rPr>
        <w:rFonts w:hint="default"/>
      </w:rPr>
    </w:lvl>
    <w:lvl w:ilvl="8" w:tplc="53D20C66">
      <w:numFmt w:val="bullet"/>
      <w:lvlText w:val="•"/>
      <w:lvlJc w:val="left"/>
      <w:pPr>
        <w:ind w:left="5104" w:hanging="189"/>
      </w:pPr>
      <w:rPr>
        <w:rFonts w:hint="default"/>
      </w:rPr>
    </w:lvl>
  </w:abstractNum>
  <w:abstractNum w:abstractNumId="4">
    <w:nsid w:val="1B582344"/>
    <w:multiLevelType w:val="hybridMultilevel"/>
    <w:tmpl w:val="98C06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96521"/>
    <w:multiLevelType w:val="hybridMultilevel"/>
    <w:tmpl w:val="C05E6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45BB"/>
    <w:multiLevelType w:val="hybridMultilevel"/>
    <w:tmpl w:val="A1D4C23E"/>
    <w:lvl w:ilvl="0" w:tplc="4872AC9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E8AABE8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6E4818C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5C4C4D00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47F84F56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28EA1812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D2BCFC3A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E5185C42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B1CC9406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7">
    <w:nsid w:val="26123E87"/>
    <w:multiLevelType w:val="hybridMultilevel"/>
    <w:tmpl w:val="8F7ADD0E"/>
    <w:lvl w:ilvl="0" w:tplc="9634AF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1C6775"/>
    <w:multiLevelType w:val="hybridMultilevel"/>
    <w:tmpl w:val="74346666"/>
    <w:lvl w:ilvl="0" w:tplc="F64E8E7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ED2C59F2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FC4178C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C340F6F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EB87F92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0A4CCF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41D28CF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542A69D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AFC22DE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9">
    <w:nsid w:val="3FD05DD0"/>
    <w:multiLevelType w:val="hybridMultilevel"/>
    <w:tmpl w:val="8CF29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D1030"/>
    <w:multiLevelType w:val="hybridMultilevel"/>
    <w:tmpl w:val="447840D0"/>
    <w:lvl w:ilvl="0" w:tplc="D14CC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1732918"/>
    <w:multiLevelType w:val="hybridMultilevel"/>
    <w:tmpl w:val="1872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41581"/>
    <w:multiLevelType w:val="hybridMultilevel"/>
    <w:tmpl w:val="91DE9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A614E"/>
    <w:multiLevelType w:val="hybridMultilevel"/>
    <w:tmpl w:val="6BAE7910"/>
    <w:lvl w:ilvl="0" w:tplc="EE48E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7A669DB"/>
    <w:multiLevelType w:val="hybridMultilevel"/>
    <w:tmpl w:val="C158CC3E"/>
    <w:lvl w:ilvl="0" w:tplc="16203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5DA64C7"/>
    <w:multiLevelType w:val="hybridMultilevel"/>
    <w:tmpl w:val="02D2A9C4"/>
    <w:lvl w:ilvl="0" w:tplc="3162FF0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spacing w:val="-5"/>
        <w:w w:val="103"/>
        <w:sz w:val="20"/>
        <w:szCs w:val="20"/>
      </w:rPr>
    </w:lvl>
    <w:lvl w:ilvl="1" w:tplc="5C7213E4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564C2DB6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464677A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30241B2C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C62B2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590A4336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DC4F27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D12B4AA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16">
    <w:nsid w:val="566D5A82"/>
    <w:multiLevelType w:val="hybridMultilevel"/>
    <w:tmpl w:val="8D822B5A"/>
    <w:lvl w:ilvl="0" w:tplc="DC5E9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8CB37D9"/>
    <w:multiLevelType w:val="hybridMultilevel"/>
    <w:tmpl w:val="891C7642"/>
    <w:lvl w:ilvl="0" w:tplc="2280E7A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D70A34AA">
      <w:numFmt w:val="bullet"/>
      <w:lvlText w:val="–"/>
      <w:lvlJc w:val="left"/>
      <w:pPr>
        <w:ind w:left="113" w:hanging="206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2" w:tplc="E25A245A">
      <w:numFmt w:val="bullet"/>
      <w:lvlText w:val="•"/>
      <w:lvlJc w:val="left"/>
      <w:pPr>
        <w:ind w:left="1061" w:hanging="206"/>
      </w:pPr>
      <w:rPr>
        <w:rFonts w:hint="default"/>
      </w:rPr>
    </w:lvl>
    <w:lvl w:ilvl="3" w:tplc="F2646B4E">
      <w:numFmt w:val="bullet"/>
      <w:lvlText w:val="•"/>
      <w:lvlJc w:val="left"/>
      <w:pPr>
        <w:ind w:left="1722" w:hanging="206"/>
      </w:pPr>
      <w:rPr>
        <w:rFonts w:hint="default"/>
      </w:rPr>
    </w:lvl>
    <w:lvl w:ilvl="4" w:tplc="27FC679A">
      <w:numFmt w:val="bullet"/>
      <w:lvlText w:val="•"/>
      <w:lvlJc w:val="left"/>
      <w:pPr>
        <w:ind w:left="2383" w:hanging="206"/>
      </w:pPr>
      <w:rPr>
        <w:rFonts w:hint="default"/>
      </w:rPr>
    </w:lvl>
    <w:lvl w:ilvl="5" w:tplc="20945392">
      <w:numFmt w:val="bullet"/>
      <w:lvlText w:val="•"/>
      <w:lvlJc w:val="left"/>
      <w:pPr>
        <w:ind w:left="3044" w:hanging="206"/>
      </w:pPr>
      <w:rPr>
        <w:rFonts w:hint="default"/>
      </w:rPr>
    </w:lvl>
    <w:lvl w:ilvl="6" w:tplc="88940244">
      <w:numFmt w:val="bullet"/>
      <w:lvlText w:val="•"/>
      <w:lvlJc w:val="left"/>
      <w:pPr>
        <w:ind w:left="3705" w:hanging="206"/>
      </w:pPr>
      <w:rPr>
        <w:rFonts w:hint="default"/>
      </w:rPr>
    </w:lvl>
    <w:lvl w:ilvl="7" w:tplc="4F469392">
      <w:numFmt w:val="bullet"/>
      <w:lvlText w:val="•"/>
      <w:lvlJc w:val="left"/>
      <w:pPr>
        <w:ind w:left="4367" w:hanging="206"/>
      </w:pPr>
      <w:rPr>
        <w:rFonts w:hint="default"/>
      </w:rPr>
    </w:lvl>
    <w:lvl w:ilvl="8" w:tplc="AE6E3B2E">
      <w:numFmt w:val="bullet"/>
      <w:lvlText w:val="•"/>
      <w:lvlJc w:val="left"/>
      <w:pPr>
        <w:ind w:left="5028" w:hanging="206"/>
      </w:pPr>
      <w:rPr>
        <w:rFonts w:hint="default"/>
      </w:rPr>
    </w:lvl>
  </w:abstractNum>
  <w:abstractNum w:abstractNumId="18">
    <w:nsid w:val="5BAB7346"/>
    <w:multiLevelType w:val="hybridMultilevel"/>
    <w:tmpl w:val="4C40A3C8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EF532E"/>
    <w:multiLevelType w:val="hybridMultilevel"/>
    <w:tmpl w:val="C9A2F57E"/>
    <w:lvl w:ilvl="0" w:tplc="A6F4783C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25FA33E0">
      <w:start w:val="1"/>
      <w:numFmt w:val="decimal"/>
      <w:lvlText w:val="%2."/>
      <w:lvlJc w:val="left"/>
      <w:pPr>
        <w:ind w:left="113" w:hanging="228"/>
        <w:jc w:val="left"/>
      </w:pPr>
      <w:rPr>
        <w:rFonts w:ascii="Palatino Linotype" w:eastAsia="Palatino Linotype" w:hAnsi="Palatino Linotype" w:cs="Palatino Linotype" w:hint="default"/>
        <w:spacing w:val="0"/>
        <w:w w:val="103"/>
        <w:sz w:val="20"/>
        <w:szCs w:val="20"/>
      </w:rPr>
    </w:lvl>
    <w:lvl w:ilvl="2" w:tplc="6308B4AA">
      <w:numFmt w:val="bullet"/>
      <w:lvlText w:val="•"/>
      <w:lvlJc w:val="left"/>
      <w:pPr>
        <w:ind w:left="1061" w:hanging="228"/>
      </w:pPr>
      <w:rPr>
        <w:rFonts w:hint="default"/>
      </w:rPr>
    </w:lvl>
    <w:lvl w:ilvl="3" w:tplc="72F6E420">
      <w:numFmt w:val="bullet"/>
      <w:lvlText w:val="•"/>
      <w:lvlJc w:val="left"/>
      <w:pPr>
        <w:ind w:left="1722" w:hanging="228"/>
      </w:pPr>
      <w:rPr>
        <w:rFonts w:hint="default"/>
      </w:rPr>
    </w:lvl>
    <w:lvl w:ilvl="4" w:tplc="2CFE6E32">
      <w:numFmt w:val="bullet"/>
      <w:lvlText w:val="•"/>
      <w:lvlJc w:val="left"/>
      <w:pPr>
        <w:ind w:left="2383" w:hanging="228"/>
      </w:pPr>
      <w:rPr>
        <w:rFonts w:hint="default"/>
      </w:rPr>
    </w:lvl>
    <w:lvl w:ilvl="5" w:tplc="14844AE0">
      <w:numFmt w:val="bullet"/>
      <w:lvlText w:val="•"/>
      <w:lvlJc w:val="left"/>
      <w:pPr>
        <w:ind w:left="3044" w:hanging="228"/>
      </w:pPr>
      <w:rPr>
        <w:rFonts w:hint="default"/>
      </w:rPr>
    </w:lvl>
    <w:lvl w:ilvl="6" w:tplc="D012B988">
      <w:numFmt w:val="bullet"/>
      <w:lvlText w:val="•"/>
      <w:lvlJc w:val="left"/>
      <w:pPr>
        <w:ind w:left="3705" w:hanging="228"/>
      </w:pPr>
      <w:rPr>
        <w:rFonts w:hint="default"/>
      </w:rPr>
    </w:lvl>
    <w:lvl w:ilvl="7" w:tplc="21C04B90">
      <w:numFmt w:val="bullet"/>
      <w:lvlText w:val="•"/>
      <w:lvlJc w:val="left"/>
      <w:pPr>
        <w:ind w:left="4367" w:hanging="228"/>
      </w:pPr>
      <w:rPr>
        <w:rFonts w:hint="default"/>
      </w:rPr>
    </w:lvl>
    <w:lvl w:ilvl="8" w:tplc="3304950A">
      <w:numFmt w:val="bullet"/>
      <w:lvlText w:val="•"/>
      <w:lvlJc w:val="left"/>
      <w:pPr>
        <w:ind w:left="5028" w:hanging="228"/>
      </w:pPr>
      <w:rPr>
        <w:rFonts w:hint="default"/>
      </w:rPr>
    </w:lvl>
  </w:abstractNum>
  <w:abstractNum w:abstractNumId="20">
    <w:nsid w:val="638E140F"/>
    <w:multiLevelType w:val="hybridMultilevel"/>
    <w:tmpl w:val="4A38B27C"/>
    <w:lvl w:ilvl="0" w:tplc="E938AC2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14BCF3F6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DC1CD21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8361FF6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74D6AA90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925C88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309ADF9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4BF8D094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4280B142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1">
    <w:nsid w:val="70D746DC"/>
    <w:multiLevelType w:val="hybridMultilevel"/>
    <w:tmpl w:val="68389AEE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83586"/>
    <w:multiLevelType w:val="hybridMultilevel"/>
    <w:tmpl w:val="322E8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781AA9"/>
    <w:multiLevelType w:val="hybridMultilevel"/>
    <w:tmpl w:val="F2205E38"/>
    <w:lvl w:ilvl="0" w:tplc="7F2066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96E4080"/>
    <w:multiLevelType w:val="hybridMultilevel"/>
    <w:tmpl w:val="35A203A4"/>
    <w:lvl w:ilvl="0" w:tplc="42A067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B787F5D"/>
    <w:multiLevelType w:val="hybridMultilevel"/>
    <w:tmpl w:val="BBB0DCFA"/>
    <w:lvl w:ilvl="0" w:tplc="17B03A86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9AE7902">
      <w:start w:val="1"/>
      <w:numFmt w:val="decimal"/>
      <w:lvlText w:val="%2."/>
      <w:lvlJc w:val="left"/>
      <w:pPr>
        <w:ind w:left="113" w:hanging="202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2" w:tplc="C7CEB7D2">
      <w:numFmt w:val="bullet"/>
      <w:lvlText w:val="•"/>
      <w:lvlJc w:val="left"/>
      <w:pPr>
        <w:ind w:left="1900" w:hanging="202"/>
      </w:pPr>
      <w:rPr>
        <w:rFonts w:hint="default"/>
      </w:rPr>
    </w:lvl>
    <w:lvl w:ilvl="3" w:tplc="9C365E1A">
      <w:numFmt w:val="bullet"/>
      <w:lvlText w:val="•"/>
      <w:lvlJc w:val="left"/>
      <w:pPr>
        <w:ind w:left="2456" w:hanging="202"/>
      </w:pPr>
      <w:rPr>
        <w:rFonts w:hint="default"/>
      </w:rPr>
    </w:lvl>
    <w:lvl w:ilvl="4" w:tplc="904AFEFE">
      <w:numFmt w:val="bullet"/>
      <w:lvlText w:val="•"/>
      <w:lvlJc w:val="left"/>
      <w:pPr>
        <w:ind w:left="3012" w:hanging="202"/>
      </w:pPr>
      <w:rPr>
        <w:rFonts w:hint="default"/>
      </w:rPr>
    </w:lvl>
    <w:lvl w:ilvl="5" w:tplc="FD9E6268">
      <w:numFmt w:val="bullet"/>
      <w:lvlText w:val="•"/>
      <w:lvlJc w:val="left"/>
      <w:pPr>
        <w:ind w:left="3568" w:hanging="202"/>
      </w:pPr>
      <w:rPr>
        <w:rFonts w:hint="default"/>
      </w:rPr>
    </w:lvl>
    <w:lvl w:ilvl="6" w:tplc="B7829618">
      <w:numFmt w:val="bullet"/>
      <w:lvlText w:val="•"/>
      <w:lvlJc w:val="left"/>
      <w:pPr>
        <w:ind w:left="4125" w:hanging="202"/>
      </w:pPr>
      <w:rPr>
        <w:rFonts w:hint="default"/>
      </w:rPr>
    </w:lvl>
    <w:lvl w:ilvl="7" w:tplc="C2888996">
      <w:numFmt w:val="bullet"/>
      <w:lvlText w:val="•"/>
      <w:lvlJc w:val="left"/>
      <w:pPr>
        <w:ind w:left="4681" w:hanging="202"/>
      </w:pPr>
      <w:rPr>
        <w:rFonts w:hint="default"/>
      </w:rPr>
    </w:lvl>
    <w:lvl w:ilvl="8" w:tplc="A2DE9B6E">
      <w:numFmt w:val="bullet"/>
      <w:lvlText w:val="•"/>
      <w:lvlJc w:val="left"/>
      <w:pPr>
        <w:ind w:left="5237" w:hanging="202"/>
      </w:pPr>
      <w:rPr>
        <w:rFonts w:hint="default"/>
      </w:rPr>
    </w:lvl>
  </w:abstractNum>
  <w:abstractNum w:abstractNumId="26">
    <w:nsid w:val="7E487347"/>
    <w:multiLevelType w:val="hybridMultilevel"/>
    <w:tmpl w:val="00E0C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3"/>
  </w:num>
  <w:num w:numId="4">
    <w:abstractNumId w:val="24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2"/>
  </w:num>
  <w:num w:numId="13">
    <w:abstractNumId w:val="13"/>
  </w:num>
  <w:num w:numId="14">
    <w:abstractNumId w:val="1"/>
  </w:num>
  <w:num w:numId="15">
    <w:abstractNumId w:val="10"/>
  </w:num>
  <w:num w:numId="16">
    <w:abstractNumId w:val="22"/>
  </w:num>
  <w:num w:numId="17">
    <w:abstractNumId w:val="26"/>
  </w:num>
  <w:num w:numId="18">
    <w:abstractNumId w:val="17"/>
  </w:num>
  <w:num w:numId="19">
    <w:abstractNumId w:val="19"/>
  </w:num>
  <w:num w:numId="20">
    <w:abstractNumId w:val="4"/>
  </w:num>
  <w:num w:numId="21">
    <w:abstractNumId w:val="9"/>
  </w:num>
  <w:num w:numId="22">
    <w:abstractNumId w:val="21"/>
  </w:num>
  <w:num w:numId="23">
    <w:abstractNumId w:val="3"/>
  </w:num>
  <w:num w:numId="24">
    <w:abstractNumId w:val="12"/>
  </w:num>
  <w:num w:numId="25">
    <w:abstractNumId w:val="18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3A"/>
    <w:rsid w:val="00063036"/>
    <w:rsid w:val="004518DC"/>
    <w:rsid w:val="006C3803"/>
    <w:rsid w:val="007F542D"/>
    <w:rsid w:val="00D4435A"/>
    <w:rsid w:val="00D90A11"/>
    <w:rsid w:val="00F4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MikhailSizov</dc:creator>
  <cp:lastModifiedBy>MikhailSizov</cp:lastModifiedBy>
  <cp:revision>3</cp:revision>
  <dcterms:created xsi:type="dcterms:W3CDTF">2017-11-04T16:48:00Z</dcterms:created>
  <dcterms:modified xsi:type="dcterms:W3CDTF">2026-10-06T07:22:00Z</dcterms:modified>
</cp:coreProperties>
</file>